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EF6" w:rsidRPr="007A6EF6" w:rsidRDefault="007A6EF6">
      <w:pPr>
        <w:jc w:val="center"/>
        <w:rPr>
          <w:rFonts w:ascii="黑体" w:eastAsia="黑体" w:hAnsi="黑体" w:cstheme="minorEastAsia"/>
          <w:sz w:val="32"/>
          <w:szCs w:val="32"/>
          <w:lang w:eastAsia="zh-CN"/>
        </w:rPr>
      </w:pPr>
      <w:r w:rsidRPr="007A6EF6">
        <w:rPr>
          <w:rFonts w:ascii="黑体" w:eastAsia="黑体" w:hAnsi="黑体" w:cstheme="minorEastAsia" w:hint="eastAsia"/>
          <w:sz w:val="32"/>
          <w:szCs w:val="32"/>
          <w:lang w:eastAsia="zh-CN"/>
        </w:rPr>
        <w:t>中铁建（北京）物业管理有限公司</w:t>
      </w:r>
      <w:r w:rsidR="004A69BD">
        <w:rPr>
          <w:rFonts w:ascii="黑体" w:eastAsia="黑体" w:hAnsi="黑体" w:cstheme="minorEastAsia" w:hint="eastAsia"/>
          <w:sz w:val="32"/>
          <w:szCs w:val="32"/>
          <w:lang w:eastAsia="zh-CN"/>
        </w:rPr>
        <w:t>**分公司</w:t>
      </w:r>
    </w:p>
    <w:p w:rsidR="00D87D42" w:rsidRPr="007A6EF6" w:rsidRDefault="007A6EF6">
      <w:pPr>
        <w:jc w:val="center"/>
        <w:rPr>
          <w:rFonts w:ascii="黑体" w:eastAsia="黑体" w:hAnsi="黑体" w:cstheme="minorEastAsia"/>
          <w:sz w:val="32"/>
          <w:szCs w:val="32"/>
        </w:rPr>
      </w:pPr>
      <w:r w:rsidRPr="007A6EF6">
        <w:rPr>
          <w:rFonts w:ascii="黑体" w:eastAsia="黑体" w:hAnsi="黑体" w:cstheme="minorEastAsia" w:hint="eastAsia"/>
          <w:sz w:val="32"/>
          <w:szCs w:val="32"/>
          <w:u w:val="single"/>
          <w:lang w:eastAsia="zh-CN"/>
        </w:rPr>
        <w:t xml:space="preserve">       </w:t>
      </w:r>
      <w:r w:rsidR="00351161" w:rsidRPr="007A6EF6">
        <w:rPr>
          <w:rFonts w:ascii="黑体" w:eastAsia="黑体" w:hAnsi="黑体" w:cstheme="minorEastAsia" w:hint="eastAsia"/>
          <w:sz w:val="32"/>
          <w:szCs w:val="32"/>
        </w:rPr>
        <w:t>年度社区文化活动计划</w:t>
      </w:r>
    </w:p>
    <w:p w:rsidR="00D87D42" w:rsidRPr="007A6EF6" w:rsidRDefault="00D87D42">
      <w:pPr>
        <w:jc w:val="center"/>
        <w:rPr>
          <w:rFonts w:asciiTheme="minorEastAsia" w:eastAsiaTheme="minorEastAsia" w:hAnsiTheme="minorEastAsia" w:cstheme="minorEastAsia"/>
          <w:sz w:val="18"/>
          <w:szCs w:val="18"/>
        </w:rPr>
      </w:pPr>
    </w:p>
    <w:tbl>
      <w:tblPr>
        <w:tblW w:w="9007" w:type="dxa"/>
        <w:jc w:val="center"/>
        <w:tblLayout w:type="fixed"/>
        <w:tblLook w:val="04A0"/>
      </w:tblPr>
      <w:tblGrid>
        <w:gridCol w:w="660"/>
        <w:gridCol w:w="1002"/>
        <w:gridCol w:w="1593"/>
        <w:gridCol w:w="2355"/>
        <w:gridCol w:w="1512"/>
        <w:gridCol w:w="898"/>
        <w:gridCol w:w="987"/>
      </w:tblGrid>
      <w:tr w:rsidR="00D87D42" w:rsidRPr="007A6EF6" w:rsidTr="00DF2854">
        <w:trPr>
          <w:trHeight w:val="795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351161">
            <w:pPr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序号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351161" w:rsidP="007A6EF6">
            <w:pPr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时</w:t>
            </w:r>
            <w:r w:rsid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 xml:space="preserve"> </w:t>
            </w: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间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351161">
            <w:pPr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主  题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351161">
            <w:pPr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主要内容或形式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351161">
            <w:pPr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费用预</w:t>
            </w:r>
            <w:r w:rsid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算</w:t>
            </w:r>
            <w:r w:rsidRPr="007A6EF6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（元/平米）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351161">
            <w:pPr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活动级别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351161">
            <w:pPr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参与</w:t>
            </w:r>
          </w:p>
          <w:p w:rsidR="00D87D42" w:rsidRPr="007A6EF6" w:rsidRDefault="00351161">
            <w:pPr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bookmarkStart w:id="0" w:name="_GoBack"/>
            <w:bookmarkEnd w:id="0"/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人数</w:t>
            </w:r>
          </w:p>
        </w:tc>
      </w:tr>
      <w:tr w:rsidR="00D87D42" w:rsidRPr="007A6EF6" w:rsidTr="0028742E">
        <w:trPr>
          <w:trHeight w:val="51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351161" w:rsidP="0028742E">
            <w:pPr>
              <w:spacing w:line="480" w:lineRule="auto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D87D42" w:rsidRPr="007A6EF6" w:rsidTr="0028742E">
        <w:trPr>
          <w:trHeight w:val="51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351161" w:rsidP="0028742E">
            <w:pPr>
              <w:spacing w:line="480" w:lineRule="auto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D87D42" w:rsidRPr="007A6EF6" w:rsidTr="0028742E">
        <w:trPr>
          <w:trHeight w:val="51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351161" w:rsidP="0028742E">
            <w:pPr>
              <w:spacing w:line="480" w:lineRule="auto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D87D42" w:rsidRPr="007A6EF6" w:rsidTr="0028742E">
        <w:trPr>
          <w:trHeight w:val="51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351161" w:rsidP="0028742E">
            <w:pPr>
              <w:spacing w:line="480" w:lineRule="auto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D87D42" w:rsidRPr="007A6EF6" w:rsidTr="0028742E">
        <w:trPr>
          <w:trHeight w:val="51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351161" w:rsidP="0028742E">
            <w:pPr>
              <w:spacing w:line="480" w:lineRule="auto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D87D42" w:rsidRPr="007A6EF6" w:rsidTr="0028742E">
        <w:trPr>
          <w:trHeight w:val="51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351161" w:rsidP="0028742E">
            <w:pPr>
              <w:spacing w:line="480" w:lineRule="auto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D87D42" w:rsidRPr="007A6EF6" w:rsidTr="0028742E">
        <w:trPr>
          <w:trHeight w:val="51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351161" w:rsidP="0028742E">
            <w:pPr>
              <w:spacing w:line="480" w:lineRule="auto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D87D42" w:rsidRPr="007A6EF6" w:rsidTr="0028742E">
        <w:trPr>
          <w:trHeight w:val="51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351161" w:rsidP="0028742E">
            <w:pPr>
              <w:spacing w:line="480" w:lineRule="auto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D87D42" w:rsidRPr="007A6EF6" w:rsidTr="0028742E">
        <w:trPr>
          <w:trHeight w:val="51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351161" w:rsidP="0028742E">
            <w:pPr>
              <w:spacing w:line="480" w:lineRule="auto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D87D42" w:rsidRPr="007A6EF6" w:rsidTr="0028742E">
        <w:trPr>
          <w:trHeight w:val="51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351161" w:rsidP="0028742E">
            <w:pPr>
              <w:spacing w:line="480" w:lineRule="auto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D87D42" w:rsidRPr="007A6EF6" w:rsidTr="0028742E">
        <w:trPr>
          <w:trHeight w:val="51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351161" w:rsidP="0028742E">
            <w:pPr>
              <w:spacing w:line="480" w:lineRule="auto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11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D87D42" w:rsidRPr="007A6EF6" w:rsidTr="0028742E">
        <w:trPr>
          <w:trHeight w:val="51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351161" w:rsidP="0028742E">
            <w:pPr>
              <w:spacing w:line="480" w:lineRule="auto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DF2854" w:rsidRPr="007A6EF6" w:rsidTr="0028742E">
        <w:trPr>
          <w:trHeight w:val="51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 w:rsidP="0028742E">
            <w:pPr>
              <w:spacing w:line="480" w:lineRule="auto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DF2854" w:rsidRPr="007A6EF6" w:rsidTr="0028742E">
        <w:trPr>
          <w:trHeight w:val="51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 w:rsidP="0028742E">
            <w:pPr>
              <w:spacing w:line="480" w:lineRule="auto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DF2854" w:rsidRPr="007A6EF6" w:rsidTr="0028742E">
        <w:trPr>
          <w:trHeight w:val="51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 w:rsidP="0028742E">
            <w:pPr>
              <w:spacing w:line="480" w:lineRule="auto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854" w:rsidRPr="007A6EF6" w:rsidRDefault="00DF2854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D87D42" w:rsidRPr="007A6EF6" w:rsidTr="00DF2854">
        <w:trPr>
          <w:trHeight w:val="510"/>
          <w:jc w:val="center"/>
        </w:trPr>
        <w:tc>
          <w:tcPr>
            <w:tcW w:w="5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7D42" w:rsidRPr="007A6EF6" w:rsidRDefault="00351161" w:rsidP="00DF2854">
            <w:pPr>
              <w:spacing w:line="480" w:lineRule="auto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  <w:r w:rsidRPr="007A6EF6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合     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2" w:rsidRPr="007A6EF6" w:rsidRDefault="00D87D42">
            <w:pPr>
              <w:spacing w:line="480" w:lineRule="auto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</w:tbl>
    <w:p w:rsidR="00D87D42" w:rsidRDefault="00D87D42">
      <w:pPr>
        <w:rPr>
          <w:rFonts w:asciiTheme="minorEastAsia" w:eastAsiaTheme="minorEastAsia" w:hAnsiTheme="minorEastAsia" w:cstheme="minorEastAsia"/>
          <w:sz w:val="18"/>
          <w:szCs w:val="18"/>
        </w:rPr>
      </w:pPr>
    </w:p>
    <w:p w:rsidR="00D87D42" w:rsidRDefault="00D87D42"/>
    <w:sectPr w:rsidR="00D87D42" w:rsidSect="00D87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41" w:right="1247" w:bottom="578" w:left="1247" w:header="57" w:footer="28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8AF" w:rsidRDefault="003D38AF" w:rsidP="00D87D42">
      <w:r>
        <w:separator/>
      </w:r>
    </w:p>
  </w:endnote>
  <w:endnote w:type="continuationSeparator" w:id="0">
    <w:p w:rsidR="003D38AF" w:rsidRDefault="003D38AF" w:rsidP="00D87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EF9" w:rsidRDefault="00382EF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EF9" w:rsidRDefault="00382EF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EF9" w:rsidRDefault="00382EF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8AF" w:rsidRDefault="003D38AF" w:rsidP="00D87D42">
      <w:r>
        <w:separator/>
      </w:r>
    </w:p>
  </w:footnote>
  <w:footnote w:type="continuationSeparator" w:id="0">
    <w:p w:rsidR="003D38AF" w:rsidRDefault="003D38AF" w:rsidP="00D87D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EF9" w:rsidRDefault="00382EF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D42" w:rsidRDefault="00351161">
    <w:pPr>
      <w:pStyle w:val="a5"/>
      <w:tabs>
        <w:tab w:val="right" w:pos="9084"/>
      </w:tabs>
      <w:rPr>
        <w:rFonts w:ascii="楷体" w:eastAsia="楷体" w:hAnsi="楷体"/>
        <w:sz w:val="16"/>
        <w:lang w:eastAsia="zh-CN"/>
      </w:rPr>
    </w:pPr>
    <w:r>
      <w:rPr>
        <w:rFonts w:ascii="楷体" w:eastAsia="楷体" w:hAnsi="楷体"/>
        <w:sz w:val="16"/>
        <w:lang w:eastAsia="zh-CN"/>
      </w:rPr>
      <w:tab/>
    </w:r>
    <w:r>
      <w:rPr>
        <w:rFonts w:ascii="楷体" w:eastAsia="楷体" w:hAnsi="楷体"/>
        <w:sz w:val="16"/>
        <w:lang w:eastAsia="zh-CN"/>
      </w:rPr>
      <w:tab/>
    </w:r>
  </w:p>
  <w:p w:rsidR="00D87D42" w:rsidRDefault="00351161">
    <w:pPr>
      <w:pStyle w:val="a5"/>
      <w:tabs>
        <w:tab w:val="right" w:pos="9084"/>
      </w:tabs>
      <w:jc w:val="right"/>
      <w:rPr>
        <w:rFonts w:ascii="黑体" w:eastAsia="黑体" w:hAnsi="楷体"/>
        <w:sz w:val="16"/>
        <w:szCs w:val="16"/>
        <w:lang w:eastAsia="zh-CN"/>
      </w:rPr>
    </w:pPr>
    <w:r>
      <w:rPr>
        <w:rFonts w:ascii="黑体" w:eastAsia="黑体" w:hAnsi="楷体"/>
        <w:sz w:val="16"/>
        <w:szCs w:val="16"/>
        <w:lang w:eastAsia="zh-CN"/>
      </w:rPr>
      <w:t xml:space="preserve"> </w:t>
    </w:r>
  </w:p>
  <w:p w:rsidR="007A6EF6" w:rsidRPr="007A6EF6" w:rsidRDefault="00351161" w:rsidP="00405B0A">
    <w:pPr>
      <w:adjustRightInd w:val="0"/>
      <w:snapToGrid w:val="0"/>
      <w:spacing w:line="192" w:lineRule="auto"/>
      <w:ind w:leftChars="-21" w:left="5658" w:hangingChars="3800" w:hanging="5700"/>
      <w:rPr>
        <w:rFonts w:ascii="微软雅黑" w:eastAsia="微软雅黑" w:hAnsi="微软雅黑"/>
        <w:b/>
        <w:sz w:val="16"/>
        <w:szCs w:val="16"/>
        <w:lang w:eastAsia="zh-CN"/>
      </w:rPr>
    </w:pPr>
    <w:r>
      <w:rPr>
        <w:rFonts w:ascii="黑体" w:eastAsia="黑体" w:hAnsi="楷体" w:hint="eastAsia"/>
        <w:spacing w:val="-10"/>
        <w:sz w:val="16"/>
        <w:szCs w:val="16"/>
        <w:lang w:eastAsia="zh-CN"/>
      </w:rPr>
      <w:t xml:space="preserve">            </w:t>
    </w:r>
    <w:r w:rsidR="007A6EF6">
      <w:rPr>
        <w:rFonts w:ascii="黑体" w:eastAsia="黑体" w:hAnsi="楷体" w:hint="eastAsia"/>
        <w:spacing w:val="-10"/>
        <w:sz w:val="16"/>
        <w:szCs w:val="16"/>
        <w:lang w:eastAsia="zh-CN"/>
      </w:rPr>
      <w:t xml:space="preserve">                               </w:t>
    </w:r>
  </w:p>
  <w:p w:rsidR="007A6EF6" w:rsidRPr="00E84B60" w:rsidRDefault="007A6EF6" w:rsidP="007A6EF6">
    <w:pPr>
      <w:pStyle w:val="a5"/>
      <w:pBdr>
        <w:bottom w:val="single" w:sz="6" w:space="0" w:color="auto"/>
      </w:pBdr>
      <w:jc w:val="both"/>
      <w:rPr>
        <w:rFonts w:eastAsiaTheme="minorEastAsia"/>
        <w:sz w:val="21"/>
        <w:szCs w:val="21"/>
        <w:lang w:eastAsia="zh-CN"/>
      </w:rPr>
    </w:pPr>
    <w:r>
      <w:rPr>
        <w:rFonts w:ascii="黑体" w:eastAsia="黑体" w:hint="eastAsia"/>
        <w:sz w:val="16"/>
        <w:szCs w:val="16"/>
      </w:rPr>
      <w:t xml:space="preserve">  </w:t>
    </w:r>
    <w:r>
      <w:rPr>
        <w:rFonts w:ascii="黑体" w:eastAsia="黑体" w:hint="eastAsia"/>
        <w:sz w:val="16"/>
        <w:szCs w:val="16"/>
        <w:lang w:eastAsia="zh-CN"/>
      </w:rPr>
      <w:t xml:space="preserve">                                                                                                     </w:t>
    </w:r>
    <w:r>
      <w:rPr>
        <w:rFonts w:hint="eastAsia"/>
        <w:noProof/>
        <w:sz w:val="21"/>
        <w:szCs w:val="21"/>
        <w:lang w:val="en-US" w:eastAsia="zh-CN"/>
      </w:rPr>
      <w:drawing>
        <wp:inline distT="0" distB="0" distL="0" distR="0">
          <wp:extent cx="368300" cy="292100"/>
          <wp:effectExtent l="19050" t="0" r="0" b="0"/>
          <wp:docPr id="2" name="图片 2" descr="clip_image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lip_image00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300" cy="292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A6EF6" w:rsidRPr="0079602C" w:rsidRDefault="007A6EF6" w:rsidP="007A6EF6">
    <w:pPr>
      <w:pStyle w:val="a5"/>
      <w:pBdr>
        <w:bottom w:val="single" w:sz="6" w:space="0" w:color="auto"/>
      </w:pBdr>
      <w:jc w:val="both"/>
      <w:rPr>
        <w:rFonts w:ascii="黑体" w:eastAsia="黑体"/>
        <w:sz w:val="16"/>
        <w:szCs w:val="16"/>
      </w:rPr>
    </w:pPr>
    <w:bookmarkStart w:id="1" w:name="OLE_LINK1"/>
    <w:r w:rsidRPr="00F34707">
      <w:rPr>
        <w:rFonts w:hint="eastAsia"/>
      </w:rPr>
      <w:t>中铁建（北京）物业管理有限公司</w:t>
    </w:r>
    <w:r>
      <w:rPr>
        <w:rFonts w:hint="eastAsia"/>
      </w:rPr>
      <w:t xml:space="preserve">                                                                                           </w:t>
    </w:r>
    <w:r>
      <w:rPr>
        <w:rFonts w:eastAsiaTheme="minorEastAsia" w:hint="eastAsia"/>
        <w:lang w:eastAsia="zh-CN"/>
      </w:rPr>
      <w:t xml:space="preserve">  </w:t>
    </w:r>
    <w:r>
      <w:rPr>
        <w:rFonts w:hint="eastAsia"/>
      </w:rPr>
      <w:t xml:space="preserve">  </w:t>
    </w:r>
    <w:r>
      <w:rPr>
        <w:rFonts w:eastAsiaTheme="minorEastAsia" w:hint="eastAsia"/>
        <w:lang w:eastAsia="zh-CN"/>
      </w:rPr>
      <w:t>WYGS</w:t>
    </w:r>
    <w:r>
      <w:rPr>
        <w:rFonts w:hint="eastAsia"/>
      </w:rPr>
      <w:t>-</w:t>
    </w:r>
    <w:r>
      <w:rPr>
        <w:rFonts w:eastAsiaTheme="minorEastAsia" w:hint="eastAsia"/>
        <w:lang w:eastAsia="zh-CN"/>
      </w:rPr>
      <w:t>PZ</w:t>
    </w:r>
    <w:r>
      <w:rPr>
        <w:rFonts w:hint="eastAsia"/>
      </w:rPr>
      <w:t>-</w:t>
    </w:r>
    <w:r>
      <w:rPr>
        <w:rFonts w:eastAsiaTheme="minorEastAsia" w:hint="eastAsia"/>
        <w:lang w:eastAsia="zh-CN"/>
      </w:rPr>
      <w:t>BG</w:t>
    </w:r>
    <w:r>
      <w:rPr>
        <w:rFonts w:hint="eastAsia"/>
      </w:rPr>
      <w:t>-</w:t>
    </w:r>
    <w:r>
      <w:rPr>
        <w:rFonts w:eastAsiaTheme="minorEastAsia" w:hint="eastAsia"/>
        <w:lang w:eastAsia="zh-CN"/>
      </w:rPr>
      <w:t>0</w:t>
    </w:r>
    <w:r>
      <w:rPr>
        <w:rFonts w:hint="eastAsia"/>
      </w:rPr>
      <w:t>01</w:t>
    </w:r>
  </w:p>
  <w:bookmarkEnd w:id="1"/>
  <w:p w:rsidR="00D87D42" w:rsidRDefault="00D87D42">
    <w:pPr>
      <w:pStyle w:val="a5"/>
      <w:jc w:val="right"/>
      <w:rPr>
        <w:rFonts w:ascii="黑体" w:eastAsia="黑体" w:hAnsi="楷体"/>
        <w:lang w:eastAsia="zh-CN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EF9" w:rsidRDefault="00382EF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06857"/>
    <w:rsid w:val="00023D45"/>
    <w:rsid w:val="0005008D"/>
    <w:rsid w:val="0005530E"/>
    <w:rsid w:val="00091B0D"/>
    <w:rsid w:val="00093692"/>
    <w:rsid w:val="000A57B8"/>
    <w:rsid w:val="000B01E7"/>
    <w:rsid w:val="000D0D04"/>
    <w:rsid w:val="000E5E4C"/>
    <w:rsid w:val="000F28F5"/>
    <w:rsid w:val="00162CB2"/>
    <w:rsid w:val="00187BC4"/>
    <w:rsid w:val="001A014E"/>
    <w:rsid w:val="001B2D20"/>
    <w:rsid w:val="001F2A07"/>
    <w:rsid w:val="001F339B"/>
    <w:rsid w:val="0020522D"/>
    <w:rsid w:val="002127E0"/>
    <w:rsid w:val="00252269"/>
    <w:rsid w:val="0028742E"/>
    <w:rsid w:val="002D5802"/>
    <w:rsid w:val="002F4ABC"/>
    <w:rsid w:val="002F58D3"/>
    <w:rsid w:val="00351161"/>
    <w:rsid w:val="00366A82"/>
    <w:rsid w:val="00382EF9"/>
    <w:rsid w:val="003C1F8C"/>
    <w:rsid w:val="003D38AF"/>
    <w:rsid w:val="003F1281"/>
    <w:rsid w:val="003F680F"/>
    <w:rsid w:val="00402424"/>
    <w:rsid w:val="00405B0A"/>
    <w:rsid w:val="00414B6D"/>
    <w:rsid w:val="004612B5"/>
    <w:rsid w:val="004A69BD"/>
    <w:rsid w:val="004C20BF"/>
    <w:rsid w:val="00537CF8"/>
    <w:rsid w:val="0054429D"/>
    <w:rsid w:val="00550E90"/>
    <w:rsid w:val="0058524C"/>
    <w:rsid w:val="005D1B2D"/>
    <w:rsid w:val="005D6086"/>
    <w:rsid w:val="005D6369"/>
    <w:rsid w:val="005F0117"/>
    <w:rsid w:val="005F443C"/>
    <w:rsid w:val="0060208A"/>
    <w:rsid w:val="00611FFE"/>
    <w:rsid w:val="00631A46"/>
    <w:rsid w:val="006B0675"/>
    <w:rsid w:val="007034BD"/>
    <w:rsid w:val="0071101C"/>
    <w:rsid w:val="00715F7B"/>
    <w:rsid w:val="00781BC4"/>
    <w:rsid w:val="00795D76"/>
    <w:rsid w:val="007A6EF6"/>
    <w:rsid w:val="007D5364"/>
    <w:rsid w:val="00813922"/>
    <w:rsid w:val="00851414"/>
    <w:rsid w:val="00863243"/>
    <w:rsid w:val="008A1BA9"/>
    <w:rsid w:val="008C495C"/>
    <w:rsid w:val="00906857"/>
    <w:rsid w:val="00911E17"/>
    <w:rsid w:val="00940E64"/>
    <w:rsid w:val="00946309"/>
    <w:rsid w:val="00972762"/>
    <w:rsid w:val="009C1642"/>
    <w:rsid w:val="009C354B"/>
    <w:rsid w:val="009F1F19"/>
    <w:rsid w:val="009F232D"/>
    <w:rsid w:val="00A10C57"/>
    <w:rsid w:val="00A52B96"/>
    <w:rsid w:val="00A55856"/>
    <w:rsid w:val="00A64ACD"/>
    <w:rsid w:val="00A80ED6"/>
    <w:rsid w:val="00AB3B22"/>
    <w:rsid w:val="00AF0865"/>
    <w:rsid w:val="00B12287"/>
    <w:rsid w:val="00B67282"/>
    <w:rsid w:val="00B744C0"/>
    <w:rsid w:val="00B76882"/>
    <w:rsid w:val="00B77291"/>
    <w:rsid w:val="00BB3646"/>
    <w:rsid w:val="00BC2371"/>
    <w:rsid w:val="00BC7248"/>
    <w:rsid w:val="00C222CC"/>
    <w:rsid w:val="00C837DB"/>
    <w:rsid w:val="00C97048"/>
    <w:rsid w:val="00CA4410"/>
    <w:rsid w:val="00CB364E"/>
    <w:rsid w:val="00CC7542"/>
    <w:rsid w:val="00CD2405"/>
    <w:rsid w:val="00CD40E5"/>
    <w:rsid w:val="00D010DB"/>
    <w:rsid w:val="00D03493"/>
    <w:rsid w:val="00D04E7C"/>
    <w:rsid w:val="00D54387"/>
    <w:rsid w:val="00D6519E"/>
    <w:rsid w:val="00D87D42"/>
    <w:rsid w:val="00DB4EF7"/>
    <w:rsid w:val="00DF2854"/>
    <w:rsid w:val="00E51590"/>
    <w:rsid w:val="00E576D4"/>
    <w:rsid w:val="00EC1F68"/>
    <w:rsid w:val="00EF3505"/>
    <w:rsid w:val="00F22804"/>
    <w:rsid w:val="00F97260"/>
    <w:rsid w:val="00FB1D4A"/>
    <w:rsid w:val="00FC67D0"/>
    <w:rsid w:val="00FD7083"/>
    <w:rsid w:val="03853179"/>
    <w:rsid w:val="45644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42"/>
    <w:rPr>
      <w:lang w:val="en-AU"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87D42"/>
    <w:rPr>
      <w:sz w:val="18"/>
      <w:szCs w:val="18"/>
    </w:rPr>
  </w:style>
  <w:style w:type="paragraph" w:styleId="a4">
    <w:name w:val="footer"/>
    <w:basedOn w:val="a"/>
    <w:rsid w:val="00D87D42"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Char"/>
    <w:uiPriority w:val="99"/>
    <w:rsid w:val="00D87D42"/>
    <w:pPr>
      <w:tabs>
        <w:tab w:val="center" w:pos="4153"/>
        <w:tab w:val="right" w:pos="8306"/>
      </w:tabs>
    </w:pPr>
  </w:style>
  <w:style w:type="character" w:styleId="a6">
    <w:name w:val="FollowedHyperlink"/>
    <w:basedOn w:val="a0"/>
    <w:rsid w:val="00D87D42"/>
    <w:rPr>
      <w:color w:val="800080"/>
      <w:u w:val="single"/>
    </w:rPr>
  </w:style>
  <w:style w:type="character" w:customStyle="1" w:styleId="Char">
    <w:name w:val="页眉 Char"/>
    <w:basedOn w:val="a0"/>
    <w:link w:val="a5"/>
    <w:uiPriority w:val="99"/>
    <w:rsid w:val="00D87D42"/>
    <w:rPr>
      <w:lang w:val="en-AU"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5124"/>
    <customShpInfo spid="_x0000_s512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5B7392-0A0F-470C-B152-6B89C3AD8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</Words>
  <Characters>203</Characters>
  <Application>Microsoft Office Word</Application>
  <DocSecurity>0</DocSecurity>
  <Lines>1</Lines>
  <Paragraphs>1</Paragraphs>
  <ScaleCrop>false</ScaleCrop>
  <Company>Hutchison Whampoa Properties Limited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印 鑒 名 稱</dc:title>
  <dc:creator>Hutchison Whampoa Properties Limited</dc:creator>
  <cp:lastModifiedBy>lenovo</cp:lastModifiedBy>
  <cp:revision>13</cp:revision>
  <cp:lastPrinted>2014-08-19T01:08:00Z</cp:lastPrinted>
  <dcterms:created xsi:type="dcterms:W3CDTF">2014-09-22T08:14:00Z</dcterms:created>
  <dcterms:modified xsi:type="dcterms:W3CDTF">2016-07-29T08:12:00Z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